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9349" w14:textId="359A912C" w:rsidR="00152A24" w:rsidRPr="00152A24" w:rsidRDefault="004D374C" w:rsidP="00152A24">
      <w:pPr>
        <w:keepNext/>
        <w:numPr>
          <w:ilvl w:val="2"/>
          <w:numId w:val="0"/>
        </w:numPr>
        <w:spacing w:before="240" w:after="60" w:line="240" w:lineRule="auto"/>
        <w:ind w:right="-289"/>
        <w:outlineLvl w:val="2"/>
        <w:rPr>
          <w:rFonts w:ascii="Cambria" w:eastAsia="Calibri" w:hAnsi="Cambria" w:cs="Times New Roman"/>
          <w:b/>
          <w:bCs/>
          <w:color w:val="auto"/>
          <w:sz w:val="40"/>
          <w:szCs w:val="40"/>
        </w:rPr>
      </w:pPr>
      <w:bookmarkStart w:id="0" w:name="_Toc6942638"/>
      <w:bookmarkStart w:id="1" w:name="_Toc45820996"/>
      <w:r>
        <w:rPr>
          <w:rFonts w:ascii="Cambria" w:eastAsia="Times New Roman" w:hAnsi="Cambria" w:cs="Times New Roman"/>
          <w:b/>
          <w:bCs/>
          <w:color w:val="auto"/>
          <w:sz w:val="40"/>
          <w:szCs w:val="40"/>
          <w:lang w:eastAsia="nl-BE"/>
        </w:rPr>
        <w:t xml:space="preserve">Opwarmingsoefening concentratie </w:t>
      </w:r>
      <w:r w:rsidR="00152A24">
        <w:rPr>
          <w:rFonts w:ascii="Cambria" w:eastAsia="Times New Roman" w:hAnsi="Cambria" w:cs="Times New Roman"/>
          <w:b/>
          <w:bCs/>
          <w:color w:val="auto"/>
          <w:sz w:val="40"/>
          <w:szCs w:val="40"/>
          <w:lang w:eastAsia="nl-BE"/>
        </w:rPr>
        <w:t>–</w:t>
      </w:r>
      <w:r>
        <w:rPr>
          <w:rFonts w:ascii="Cambria" w:eastAsia="Times New Roman" w:hAnsi="Cambria" w:cs="Times New Roman"/>
          <w:b/>
          <w:bCs/>
          <w:color w:val="auto"/>
          <w:sz w:val="40"/>
          <w:szCs w:val="40"/>
          <w:lang w:eastAsia="nl-BE"/>
        </w:rPr>
        <w:t xml:space="preserve"> </w:t>
      </w:r>
      <w:bookmarkStart w:id="2" w:name="_Hlk532570367"/>
      <w:bookmarkEnd w:id="0"/>
      <w:bookmarkEnd w:id="1"/>
      <w:r w:rsidR="00535E84">
        <w:rPr>
          <w:rFonts w:ascii="Cambria" w:eastAsia="Times New Roman" w:hAnsi="Cambria" w:cs="Times New Roman"/>
          <w:b/>
          <w:bCs/>
          <w:color w:val="auto"/>
          <w:sz w:val="40"/>
          <w:szCs w:val="40"/>
          <w:lang w:eastAsia="nl-BE"/>
        </w:rPr>
        <w:t>hoofd, rug, heupen ... hopla</w:t>
      </w:r>
    </w:p>
    <w:bookmarkEnd w:id="2"/>
    <w:p w14:paraId="1B9E151D" w14:textId="77777777" w:rsidR="00152A24" w:rsidRPr="004C0366" w:rsidRDefault="00152A24" w:rsidP="00152A24">
      <w:pPr>
        <w:rPr>
          <w:rFonts w:eastAsia="Times New Roman" w:cs="Arial"/>
          <w:color w:val="auto"/>
          <w:u w:val="single"/>
          <w:lang w:eastAsia="nl-BE"/>
        </w:rPr>
      </w:pPr>
    </w:p>
    <w:p w14:paraId="1A9CB8DA" w14:textId="77777777" w:rsidR="00152A24" w:rsidRPr="004C0366" w:rsidRDefault="00152A24" w:rsidP="00152A24">
      <w:pPr>
        <w:rPr>
          <w:rFonts w:eastAsia="Times New Roman" w:cs="Arial"/>
          <w:color w:val="auto"/>
          <w:u w:val="single"/>
          <w:lang w:eastAsia="nl-BE"/>
        </w:rPr>
      </w:pPr>
    </w:p>
    <w:p w14:paraId="71248E0B" w14:textId="77777777" w:rsidR="00122822" w:rsidRPr="004C0366" w:rsidRDefault="00122822" w:rsidP="00122822">
      <w:pPr>
        <w:numPr>
          <w:ilvl w:val="0"/>
          <w:numId w:val="1"/>
        </w:numPr>
        <w:spacing w:line="480" w:lineRule="auto"/>
        <w:contextualSpacing/>
        <w:rPr>
          <w:rFonts w:eastAsia="Times New Roman" w:cs="Arial"/>
          <w:b/>
          <w:bCs/>
          <w:color w:val="auto"/>
          <w:lang w:eastAsia="nl-BE"/>
        </w:rPr>
      </w:pPr>
      <w:bookmarkStart w:id="3" w:name="_Hlk532309497"/>
      <w:r w:rsidRPr="004C0366">
        <w:rPr>
          <w:rFonts w:eastAsia="Times New Roman" w:cs="Arial"/>
          <w:b/>
          <w:bCs/>
          <w:color w:val="auto"/>
          <w:lang w:eastAsia="nl-BE"/>
        </w:rPr>
        <w:t xml:space="preserve">Doelstellingen: </w:t>
      </w:r>
      <w:r w:rsidRPr="004C0366">
        <w:rPr>
          <w:rFonts w:eastAsia="Times New Roman" w:cs="Arial"/>
          <w:bCs/>
          <w:color w:val="auto"/>
          <w:lang w:eastAsia="nl-BE"/>
        </w:rPr>
        <w:t>alert zijn</w:t>
      </w:r>
    </w:p>
    <w:p w14:paraId="226A262C" w14:textId="4473AEA2" w:rsidR="00122822" w:rsidRPr="004C0366" w:rsidRDefault="00122822" w:rsidP="00122822">
      <w:pPr>
        <w:numPr>
          <w:ilvl w:val="0"/>
          <w:numId w:val="1"/>
        </w:numPr>
        <w:spacing w:line="480" w:lineRule="auto"/>
        <w:contextualSpacing/>
        <w:rPr>
          <w:rFonts w:eastAsia="Times New Roman" w:cs="Arial"/>
          <w:b/>
          <w:bCs/>
          <w:color w:val="auto"/>
          <w:lang w:eastAsia="nl-BE"/>
        </w:rPr>
      </w:pPr>
      <w:r w:rsidRPr="004C0366">
        <w:rPr>
          <w:rFonts w:eastAsia="Times New Roman" w:cs="Arial"/>
          <w:b/>
          <w:bCs/>
          <w:color w:val="auto"/>
          <w:lang w:eastAsia="nl-BE"/>
        </w:rPr>
        <w:t xml:space="preserve">Benodigdheden: </w:t>
      </w:r>
      <w:r w:rsidR="00535E84">
        <w:rPr>
          <w:rFonts w:eastAsia="Times New Roman" w:cs="Arial"/>
          <w:bCs/>
          <w:color w:val="auto"/>
          <w:lang w:eastAsia="nl-BE"/>
        </w:rPr>
        <w:t>voorwerp als een klein balletje, knuffelbeertje ...</w:t>
      </w:r>
    </w:p>
    <w:p w14:paraId="5D47284B" w14:textId="77777777" w:rsidR="00122822" w:rsidRPr="004C0366" w:rsidRDefault="00122822" w:rsidP="00122822">
      <w:pPr>
        <w:numPr>
          <w:ilvl w:val="0"/>
          <w:numId w:val="1"/>
        </w:numPr>
        <w:spacing w:line="480" w:lineRule="auto"/>
        <w:contextualSpacing/>
        <w:rPr>
          <w:rFonts w:eastAsia="Times New Roman" w:cs="Arial"/>
          <w:b/>
          <w:bCs/>
          <w:color w:val="auto"/>
          <w:lang w:eastAsia="nl-BE"/>
        </w:rPr>
      </w:pPr>
      <w:r w:rsidRPr="004C0366">
        <w:rPr>
          <w:rFonts w:eastAsia="Times New Roman" w:cs="Arial"/>
          <w:b/>
          <w:bCs/>
          <w:color w:val="auto"/>
          <w:lang w:eastAsia="nl-BE"/>
        </w:rPr>
        <w:t xml:space="preserve">Aantal personen: </w:t>
      </w:r>
      <w:r w:rsidRPr="004C0366">
        <w:rPr>
          <w:rFonts w:eastAsia="Times New Roman" w:cs="Arial"/>
          <w:bCs/>
          <w:color w:val="auto"/>
          <w:lang w:eastAsia="nl-BE"/>
        </w:rPr>
        <w:t xml:space="preserve"> -</w:t>
      </w:r>
    </w:p>
    <w:p w14:paraId="0DE1BBF0" w14:textId="7BDAD999" w:rsidR="00122822" w:rsidRPr="004C0366" w:rsidRDefault="00122822" w:rsidP="00122822">
      <w:pPr>
        <w:numPr>
          <w:ilvl w:val="0"/>
          <w:numId w:val="1"/>
        </w:numPr>
        <w:spacing w:line="480" w:lineRule="auto"/>
        <w:contextualSpacing/>
        <w:rPr>
          <w:rFonts w:eastAsia="Times New Roman" w:cs="Arial"/>
          <w:bCs/>
          <w:color w:val="auto"/>
          <w:lang w:eastAsia="nl-BE"/>
        </w:rPr>
      </w:pPr>
      <w:r w:rsidRPr="004C0366">
        <w:rPr>
          <w:rFonts w:eastAsia="Times New Roman" w:cs="Arial"/>
          <w:b/>
          <w:bCs/>
          <w:color w:val="auto"/>
          <w:lang w:eastAsia="nl-BE"/>
        </w:rPr>
        <w:t xml:space="preserve">Opstelling: </w:t>
      </w:r>
      <w:r w:rsidR="00535E84">
        <w:rPr>
          <w:rFonts w:eastAsia="Times New Roman" w:cs="Arial"/>
          <w:bCs/>
          <w:color w:val="auto"/>
          <w:lang w:eastAsia="nl-BE"/>
        </w:rPr>
        <w:t>voorwerp ligt op tafel (iets dat je makkelijk kan pakken)</w:t>
      </w:r>
    </w:p>
    <w:p w14:paraId="27F38EE0" w14:textId="77777777" w:rsidR="00122822" w:rsidRPr="004C0366" w:rsidRDefault="00122822" w:rsidP="00122822">
      <w:pPr>
        <w:numPr>
          <w:ilvl w:val="0"/>
          <w:numId w:val="1"/>
        </w:numPr>
        <w:spacing w:line="480" w:lineRule="auto"/>
        <w:contextualSpacing/>
        <w:rPr>
          <w:rFonts w:eastAsia="Times New Roman" w:cs="Arial"/>
          <w:b/>
          <w:color w:val="auto"/>
          <w:lang w:eastAsia="nl-BE"/>
        </w:rPr>
      </w:pPr>
      <w:r w:rsidRPr="004C0366">
        <w:rPr>
          <w:rFonts w:eastAsia="Times New Roman" w:cs="Arial"/>
          <w:b/>
          <w:color w:val="auto"/>
          <w:lang w:eastAsia="nl-BE"/>
        </w:rPr>
        <w:t>Verloop:</w:t>
      </w:r>
    </w:p>
    <w:bookmarkEnd w:id="3"/>
    <w:p w14:paraId="1E05C631" w14:textId="488360C2" w:rsidR="00535E84" w:rsidRDefault="00122822" w:rsidP="00535E84">
      <w:pPr>
        <w:rPr>
          <w:rFonts w:eastAsia="Times New Roman" w:cs="Arial"/>
          <w:color w:val="auto"/>
          <w:lang w:eastAsia="nl-BE"/>
        </w:rPr>
      </w:pPr>
      <w:r w:rsidRPr="004C0366">
        <w:rPr>
          <w:rFonts w:eastAsia="Times New Roman" w:cs="Arial"/>
          <w:color w:val="auto"/>
          <w:lang w:eastAsia="nl-BE"/>
        </w:rPr>
        <w:t xml:space="preserve">De spelers </w:t>
      </w:r>
      <w:r w:rsidR="00535E84">
        <w:rPr>
          <w:rFonts w:eastAsia="Times New Roman" w:cs="Arial"/>
          <w:color w:val="auto"/>
          <w:lang w:eastAsia="nl-BE"/>
        </w:rPr>
        <w:t xml:space="preserve">staan elk aan een kant van de tafel. Op de tafel ligt, tussen hen in, het voorwerp. </w:t>
      </w:r>
    </w:p>
    <w:p w14:paraId="7323C5F2" w14:textId="560CE847" w:rsidR="00535E84" w:rsidRDefault="00535E84" w:rsidP="00535E84">
      <w:pPr>
        <w:rPr>
          <w:rFonts w:eastAsia="Times New Roman" w:cs="Arial"/>
          <w:color w:val="auto"/>
          <w:lang w:eastAsia="nl-BE"/>
        </w:rPr>
      </w:pPr>
      <w:r>
        <w:rPr>
          <w:rFonts w:eastAsia="Times New Roman" w:cs="Arial"/>
          <w:color w:val="auto"/>
          <w:lang w:eastAsia="nl-BE"/>
        </w:rPr>
        <w:t xml:space="preserve">De docent geeft opdrachten die de spelers moeten uitvoeren: </w:t>
      </w:r>
    </w:p>
    <w:p w14:paraId="4837D43E" w14:textId="4A21DABD" w:rsidR="00535E84" w:rsidRDefault="00535E84" w:rsidP="00535E84">
      <w:pPr>
        <w:rPr>
          <w:rFonts w:eastAsia="Times New Roman" w:cs="Arial"/>
          <w:color w:val="auto"/>
          <w:lang w:eastAsia="nl-BE"/>
        </w:rPr>
      </w:pPr>
      <w:r>
        <w:rPr>
          <w:rFonts w:eastAsia="Times New Roman" w:cs="Arial"/>
          <w:color w:val="auto"/>
          <w:lang w:eastAsia="nl-BE"/>
        </w:rPr>
        <w:t xml:space="preserve">Vb. </w:t>
      </w:r>
    </w:p>
    <w:p w14:paraId="0FD15330" w14:textId="5BC1730C" w:rsidR="00535E84" w:rsidRDefault="00535E84" w:rsidP="00535E84">
      <w:pPr>
        <w:rPr>
          <w:rFonts w:eastAsia="Times New Roman" w:cs="Arial"/>
          <w:color w:val="auto"/>
          <w:lang w:eastAsia="nl-BE"/>
        </w:rPr>
      </w:pPr>
      <w:r>
        <w:rPr>
          <w:rFonts w:eastAsia="Times New Roman" w:cs="Arial"/>
          <w:color w:val="auto"/>
          <w:lang w:eastAsia="nl-BE"/>
        </w:rPr>
        <w:t>Handen – hoofd (spelers leggen de handen op het hoofd)</w:t>
      </w:r>
    </w:p>
    <w:p w14:paraId="276787A6" w14:textId="21C93DE9" w:rsidR="00535E84" w:rsidRDefault="00535E84" w:rsidP="00535E84">
      <w:pPr>
        <w:rPr>
          <w:rFonts w:eastAsia="Times New Roman" w:cs="Arial"/>
          <w:color w:val="auto"/>
          <w:lang w:eastAsia="nl-BE"/>
        </w:rPr>
      </w:pPr>
      <w:r>
        <w:rPr>
          <w:rFonts w:eastAsia="Times New Roman" w:cs="Arial"/>
          <w:color w:val="auto"/>
          <w:lang w:eastAsia="nl-BE"/>
        </w:rPr>
        <w:t>Handen – bibs (spelers leggen de handen op de bibs)</w:t>
      </w:r>
    </w:p>
    <w:p w14:paraId="4058CB51" w14:textId="1B0A5F24" w:rsidR="00535E84" w:rsidRDefault="00535E84" w:rsidP="00535E84">
      <w:pPr>
        <w:rPr>
          <w:rFonts w:eastAsia="Times New Roman" w:cs="Arial"/>
          <w:color w:val="auto"/>
          <w:lang w:eastAsia="nl-BE"/>
        </w:rPr>
      </w:pPr>
      <w:r>
        <w:rPr>
          <w:rFonts w:eastAsia="Times New Roman" w:cs="Arial"/>
          <w:color w:val="auto"/>
          <w:lang w:eastAsia="nl-BE"/>
        </w:rPr>
        <w:t>Handen – rug (spelers leggen de handen op de rug)</w:t>
      </w:r>
    </w:p>
    <w:p w14:paraId="77F0969B" w14:textId="5E072A12" w:rsidR="00535E84" w:rsidRDefault="00535E84" w:rsidP="00535E84">
      <w:pPr>
        <w:rPr>
          <w:rFonts w:eastAsia="Times New Roman" w:cs="Arial"/>
          <w:color w:val="auto"/>
          <w:lang w:eastAsia="nl-BE"/>
        </w:rPr>
      </w:pPr>
      <w:r>
        <w:rPr>
          <w:rFonts w:eastAsia="Times New Roman" w:cs="Arial"/>
          <w:color w:val="auto"/>
          <w:lang w:eastAsia="nl-BE"/>
        </w:rPr>
        <w:t xml:space="preserve">Enz. </w:t>
      </w:r>
    </w:p>
    <w:p w14:paraId="53E5E1A2" w14:textId="1E4EB8C6" w:rsidR="00535E84" w:rsidRDefault="00535E84" w:rsidP="00535E84">
      <w:pPr>
        <w:rPr>
          <w:rFonts w:eastAsia="Times New Roman" w:cs="Arial"/>
          <w:color w:val="auto"/>
          <w:lang w:eastAsia="nl-BE"/>
        </w:rPr>
      </w:pPr>
      <w:r>
        <w:rPr>
          <w:rFonts w:eastAsia="Times New Roman" w:cs="Arial"/>
          <w:color w:val="auto"/>
          <w:lang w:eastAsia="nl-BE"/>
        </w:rPr>
        <w:t xml:space="preserve">Bij Handen – hopla grijpen de spelers om ter snelst het voorwerpje op tafel. Wie het heeft, is gewonnen. </w:t>
      </w:r>
    </w:p>
    <w:p w14:paraId="4AD651CC" w14:textId="77777777" w:rsidR="00535E84" w:rsidRDefault="00535E84" w:rsidP="00122822">
      <w:pPr>
        <w:rPr>
          <w:rFonts w:eastAsia="Times New Roman" w:cs="Arial"/>
          <w:b/>
          <w:bCs/>
          <w:color w:val="auto"/>
        </w:rPr>
      </w:pPr>
    </w:p>
    <w:p w14:paraId="58A66008" w14:textId="77777777" w:rsidR="00535E84" w:rsidRDefault="00535E84" w:rsidP="00122822">
      <w:pPr>
        <w:rPr>
          <w:rFonts w:cs="Arial"/>
          <w:color w:val="000000"/>
        </w:rPr>
      </w:pPr>
    </w:p>
    <w:p w14:paraId="4A7F6BBB" w14:textId="1B0CE47D" w:rsidR="00122822" w:rsidRPr="004C0366" w:rsidRDefault="00122822" w:rsidP="00122822">
      <w:pPr>
        <w:rPr>
          <w:rFonts w:cs="Arial"/>
          <w:color w:val="000000"/>
        </w:rPr>
      </w:pPr>
      <w:r w:rsidRPr="004C0366">
        <w:rPr>
          <w:rFonts w:cs="Arial"/>
          <w:color w:val="000000"/>
        </w:rPr>
        <w:br w:type="page"/>
      </w:r>
    </w:p>
    <w:p w14:paraId="52A928AB" w14:textId="5C9C3F40" w:rsidR="00A90C94" w:rsidRDefault="00A90C94" w:rsidP="00A90C94">
      <w:pPr>
        <w:rPr>
          <w:rFonts w:eastAsia="Times New Roman" w:cs="Arial"/>
          <w:b/>
          <w:bCs/>
          <w:color w:val="auto"/>
          <w:lang w:eastAsia="nl-BE"/>
        </w:rPr>
      </w:pPr>
    </w:p>
    <w:p w14:paraId="71336013" w14:textId="77777777" w:rsidR="00122822" w:rsidRPr="004C0366" w:rsidRDefault="00122822" w:rsidP="00A90C94">
      <w:pPr>
        <w:rPr>
          <w:rFonts w:eastAsia="Calibri" w:cs="Arial"/>
          <w:color w:val="auto"/>
        </w:rPr>
      </w:pPr>
    </w:p>
    <w:p w14:paraId="3E8A064E" w14:textId="77777777" w:rsidR="00A90C94" w:rsidRPr="004C0366" w:rsidRDefault="00A90C94" w:rsidP="00A90C94">
      <w:pPr>
        <w:rPr>
          <w:rFonts w:eastAsia="Calibri" w:cs="Arial"/>
          <w:color w:val="auto"/>
        </w:rPr>
      </w:pPr>
    </w:p>
    <w:p w14:paraId="3CF670CA" w14:textId="5020C48A" w:rsidR="004D374C" w:rsidRPr="004C0366" w:rsidRDefault="004D374C" w:rsidP="00A90C94">
      <w:pPr>
        <w:keepNext/>
        <w:numPr>
          <w:ilvl w:val="2"/>
          <w:numId w:val="0"/>
        </w:numPr>
        <w:spacing w:before="240" w:after="60" w:line="240" w:lineRule="auto"/>
        <w:ind w:right="-289"/>
        <w:outlineLvl w:val="2"/>
        <w:rPr>
          <w:rFonts w:eastAsia="Times New Roman" w:cs="Arial"/>
          <w:color w:val="auto"/>
          <w:lang w:eastAsia="nl-BE"/>
        </w:rPr>
      </w:pPr>
    </w:p>
    <w:p w14:paraId="34EB9DD2" w14:textId="77777777" w:rsidR="004D374C" w:rsidRPr="004C0366" w:rsidRDefault="004D374C" w:rsidP="004D374C">
      <w:pPr>
        <w:rPr>
          <w:rFonts w:asciiTheme="minorHAnsi" w:hAnsiTheme="minorHAnsi" w:cstheme="minorBidi"/>
          <w:color w:val="auto"/>
          <w:sz w:val="22"/>
          <w:szCs w:val="22"/>
          <w:lang w:eastAsia="nl-BE"/>
        </w:rPr>
      </w:pPr>
    </w:p>
    <w:p w14:paraId="3BDBC497" w14:textId="5551D2D1" w:rsidR="004D374C" w:rsidRDefault="004D374C" w:rsidP="004D374C">
      <w:pPr>
        <w:rPr>
          <w:rFonts w:eastAsia="Times New Roman" w:cs="Arial"/>
          <w:b/>
          <w:bCs/>
          <w:color w:val="auto"/>
          <w:lang w:eastAsia="nl-BE"/>
        </w:rPr>
      </w:pPr>
    </w:p>
    <w:p w14:paraId="3F11892C" w14:textId="77777777" w:rsidR="004D374C" w:rsidRPr="004C0366" w:rsidRDefault="004D374C" w:rsidP="004D374C">
      <w:pPr>
        <w:rPr>
          <w:rFonts w:eastAsia="Times New Roman" w:cs="Arial"/>
          <w:color w:val="auto"/>
          <w:lang w:eastAsia="nl-BE"/>
        </w:rPr>
      </w:pPr>
    </w:p>
    <w:p w14:paraId="7911B7FC" w14:textId="77777777" w:rsidR="004D374C" w:rsidRPr="004C0366" w:rsidRDefault="004D374C" w:rsidP="004D374C">
      <w:pPr>
        <w:rPr>
          <w:rFonts w:eastAsia="Times New Roman" w:cs="Arial"/>
          <w:color w:val="auto"/>
          <w:lang w:eastAsia="nl-BE"/>
        </w:rPr>
      </w:pPr>
    </w:p>
    <w:p w14:paraId="2F22A7A8" w14:textId="77777777" w:rsidR="0017658F" w:rsidRDefault="0017658F"/>
    <w:sectPr w:rsidR="0017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F7408"/>
    <w:multiLevelType w:val="hybridMultilevel"/>
    <w:tmpl w:val="47EED964"/>
    <w:lvl w:ilvl="0" w:tplc="833039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F3774"/>
    <w:multiLevelType w:val="hybridMultilevel"/>
    <w:tmpl w:val="E1B433C4"/>
    <w:lvl w:ilvl="0" w:tplc="833039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4C"/>
    <w:rsid w:val="00064F3A"/>
    <w:rsid w:val="00122822"/>
    <w:rsid w:val="00152A24"/>
    <w:rsid w:val="0017658F"/>
    <w:rsid w:val="001C75FE"/>
    <w:rsid w:val="0040361C"/>
    <w:rsid w:val="004D374C"/>
    <w:rsid w:val="00535E84"/>
    <w:rsid w:val="00817E72"/>
    <w:rsid w:val="00904041"/>
    <w:rsid w:val="00A90C94"/>
    <w:rsid w:val="00AB0B16"/>
    <w:rsid w:val="00F8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03FE"/>
  <w15:chartTrackingRefBased/>
  <w15:docId w15:val="{B4BE0D1D-A9CE-4C74-A697-0D5F2089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color w:val="1F3763" w:themeColor="accent1" w:themeShade="7F"/>
        <w:sz w:val="24"/>
        <w:szCs w:val="24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37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594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Cornelis</dc:creator>
  <cp:keywords/>
  <dc:description/>
  <cp:lastModifiedBy>Katrien Cornelis</cp:lastModifiedBy>
  <cp:revision>2</cp:revision>
  <dcterms:created xsi:type="dcterms:W3CDTF">2021-05-26T15:07:00Z</dcterms:created>
  <dcterms:modified xsi:type="dcterms:W3CDTF">2021-05-26T15:07:00Z</dcterms:modified>
</cp:coreProperties>
</file>